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490ED2">
      <w:pPr>
        <w:rPr>
          <w:rFonts w:hint="eastAsia"/>
          <w:sz w:val="34"/>
          <w:szCs w:val="34"/>
          <w:lang w:eastAsia="zh-CN"/>
        </w:rPr>
      </w:pP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2637155"/>
            <wp:effectExtent l="0" t="0" r="635" b="3175"/>
            <wp:docPr id="1" name="图片 1" descr="2026-04-07 23:59:58.0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-04-07 23:59:58.02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2026-04-07T23:59:45Z</dcterms:created>
  <dc:creator>iPhone</dc:creator>
  <cp:lastModifiedBy>iPhone</cp:lastModifiedBy>
  <dcterms:modified xsi:type="dcterms:W3CDTF">2026-04-08T00:00:09Z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2052-12.37.1</vt:lpwstr>
  </property>
  <property fmtid="{D5CDD505-2E9C-101B-9397-08002B2CF9AE}" pid="3" name="ICV">
    <vt:lpwstr>B024F5CC74E67A5CF129D569574AECCF_31</vt:lpwstr>
  </property>
</Properties>
</file>