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8E6" w:rsidRDefault="00A808E6">
      <w:r>
        <w:rPr>
          <w:rFonts w:hint="eastAsia"/>
        </w:rPr>
        <w:t>项目一</w:t>
      </w:r>
    </w:p>
    <w:p w:rsidR="009034C9" w:rsidRDefault="00A808E6">
      <w:r>
        <w:rPr>
          <w:rFonts w:hint="eastAsia"/>
        </w:rPr>
        <w:t>部署虚拟环境和安装</w:t>
      </w:r>
    </w:p>
    <w:p w:rsidR="00A808E6" w:rsidRDefault="00A808E6">
      <w:r>
        <w:t>Windows server 2022</w:t>
      </w:r>
    </w:p>
    <w:p w:rsidR="00A808E6" w:rsidRDefault="00A808E6">
      <w:pPr>
        <w:rPr>
          <w:rFonts w:hint="eastAsia"/>
        </w:rPr>
      </w:pPr>
      <w:r>
        <w:rPr>
          <w:rFonts w:hint="eastAsia"/>
        </w:rPr>
        <w:t>操作系统</w:t>
      </w:r>
    </w:p>
    <w:p w:rsidR="00562DC5" w:rsidRDefault="00562DC5">
      <w:r w:rsidRPr="00562DC5">
        <w:rPr>
          <w:noProof/>
        </w:rPr>
        <w:drawing>
          <wp:inline distT="0" distB="0" distL="0" distR="0" wp14:anchorId="2193E9CE" wp14:editId="1348D43D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083" w:rsidRDefault="00E66083">
      <w:bookmarkStart w:id="0" w:name="_GoBack"/>
      <w:r w:rsidRPr="00E66083">
        <w:rPr>
          <w:noProof/>
        </w:rPr>
        <w:drawing>
          <wp:inline distT="0" distB="0" distL="0" distR="0" wp14:anchorId="15D9C7BC" wp14:editId="52D678A8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60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activeWritingStyle w:appName="MSWord" w:lang="en-US" w:vendorID="64" w:dllVersion="131078" w:nlCheck="1" w:checkStyle="0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ADA"/>
    <w:rsid w:val="00562DC5"/>
    <w:rsid w:val="009034C9"/>
    <w:rsid w:val="00A808E6"/>
    <w:rsid w:val="00E66083"/>
    <w:rsid w:val="00EA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E02B7"/>
  <w15:chartTrackingRefBased/>
  <w15:docId w15:val="{72A621AA-46F8-40C9-8E96-A02761267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2026-03-06T01:34:00Z</dcterms:created>
  <dcterms:modified xsi:type="dcterms:W3CDTF">2026-03-06T01:56:00Z</dcterms:modified>
</cp:coreProperties>
</file>